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CE" w:rsidRDefault="00F445F1" w:rsidP="00BE0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КАБИНЕТ ФИЗИКИ </w:t>
      </w:r>
    </w:p>
    <w:p w:rsidR="00BE01CE" w:rsidRDefault="00BE01CE" w:rsidP="00BE01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Интерактивная доска;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компьютер, 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проектор и экран;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Машина </w:t>
      </w:r>
      <w:proofErr w:type="spellStart"/>
      <w:r>
        <w:rPr>
          <w:sz w:val="28"/>
          <w:szCs w:val="28"/>
        </w:rPr>
        <w:t>электрофорная</w:t>
      </w:r>
      <w:proofErr w:type="spellEnd"/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демонстрационный «Геометрическая оптика»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палочек по электростатике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Первичная и вторичная катушки демонстрационные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Трубка Ньютона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Цилиндры свинцовые со стругом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Источник питания ВУ-4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лабораторный «Механика»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Штатив демонстрационный универсальный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Столик подъёмный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Генератор звуковой частоты (0,1 Гц-1—кГц)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Комплект посуды демонстрационной с принадлежностями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демонстрационный «Молекулярная физика и тепловые явления»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Султан электрический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Штативы изолирующие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демонстрационный «Волновая оптика»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Осветитель для набора «Волновая оптика»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Весы электронные лабораторные (точность 0,01г)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Таблица «Международная система единиц»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Таблица «Шкала электромагнитных волн»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Портреты физиков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по электролизу (демонстрационный)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Ведёрко Архимеда (прибор для демонстрации закона Архимеда)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Манометр </w:t>
      </w:r>
      <w:proofErr w:type="gramStart"/>
      <w:r>
        <w:rPr>
          <w:sz w:val="28"/>
          <w:szCs w:val="28"/>
        </w:rPr>
        <w:t>жидкостной</w:t>
      </w:r>
      <w:proofErr w:type="gramEnd"/>
      <w:r>
        <w:rPr>
          <w:sz w:val="28"/>
          <w:szCs w:val="28"/>
        </w:rPr>
        <w:t xml:space="preserve"> (демонстрационный)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для демонстраций по физике «Статика» (с магнитными держателями)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тел равного объёма (демонстрационный)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тел равной массы (демонстрационный)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Рычаг – линейка демонстрационная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Шар Паскаля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шаров-маятников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Прибор для демонстрации атмосферного давления (</w:t>
      </w:r>
      <w:proofErr w:type="spellStart"/>
      <w:r>
        <w:rPr>
          <w:sz w:val="28"/>
          <w:szCs w:val="28"/>
        </w:rPr>
        <w:t>Магдебургские</w:t>
      </w:r>
      <w:proofErr w:type="spellEnd"/>
      <w:r>
        <w:rPr>
          <w:sz w:val="28"/>
          <w:szCs w:val="28"/>
        </w:rPr>
        <w:t xml:space="preserve"> полушария)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демонстрации давления в жидкости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демонстрации зависимости сопротивления проводника от его длины, сечения и материала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демонстрации линейного расширения тел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демонстрации теплопроводности тел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Электромагнит разборный (подковообразный)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Электрометры с набором принадлежностей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Лабораторный набор «Гидростатика, плавание тел»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Лабораторный набор «Исследование </w:t>
      </w:r>
      <w:proofErr w:type="spellStart"/>
      <w:r>
        <w:rPr>
          <w:sz w:val="28"/>
          <w:szCs w:val="28"/>
        </w:rPr>
        <w:t>изопроцессов</w:t>
      </w:r>
      <w:proofErr w:type="spellEnd"/>
      <w:r>
        <w:rPr>
          <w:sz w:val="28"/>
          <w:szCs w:val="28"/>
        </w:rPr>
        <w:t xml:space="preserve"> в газах» (с манометром)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лабораторный «Оптика»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лабораторный «Электричество»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пружин с различной жёсткостью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тел по калориметрии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изучения правила Ленца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Термометр жидкостный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Модель «кристаллическая решётка железа» (демонстрационная)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Модель «кристаллическая решётка льда» (демонстрационная)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Модель двигателя внутреннего сгорания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Лабораторный набор по электродинамике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Комплект инструментов классных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Динамометр 5Н планшетный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демонстрации упругих деформаций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Ампер-вольтметр</w:t>
      </w:r>
      <w:proofErr w:type="gramEnd"/>
      <w:r>
        <w:rPr>
          <w:sz w:val="28"/>
          <w:szCs w:val="28"/>
        </w:rPr>
        <w:t xml:space="preserve"> демонстрационный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Термометр демонстрационный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Цифровая лаборатория  «Архимед» с комплектом кабелей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Микролаборатория</w:t>
      </w:r>
      <w:proofErr w:type="spellEnd"/>
      <w:r>
        <w:rPr>
          <w:sz w:val="28"/>
          <w:szCs w:val="28"/>
        </w:rPr>
        <w:t xml:space="preserve"> школьника по механике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Сосуды демонстрационные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Лабораторный набор «ГИА»</w:t>
      </w:r>
    </w:p>
    <w:p w:rsidR="00BE01CE" w:rsidRDefault="00BE01CE" w:rsidP="00BE01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обучающих дисков</w:t>
      </w:r>
    </w:p>
    <w:p w:rsidR="00BE01CE" w:rsidRDefault="00BE01CE" w:rsidP="00BE01CE">
      <w:pPr>
        <w:pStyle w:val="a3"/>
        <w:rPr>
          <w:sz w:val="28"/>
          <w:szCs w:val="28"/>
        </w:rPr>
      </w:pPr>
    </w:p>
    <w:p w:rsidR="00BE01CE" w:rsidRDefault="00BE01CE" w:rsidP="00BE01CE">
      <w:pPr>
        <w:pStyle w:val="a3"/>
        <w:rPr>
          <w:sz w:val="28"/>
          <w:szCs w:val="28"/>
        </w:rPr>
      </w:pPr>
    </w:p>
    <w:p w:rsidR="006355D2" w:rsidRDefault="006355D2"/>
    <w:sectPr w:rsidR="006355D2" w:rsidSect="00BE01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75C5"/>
    <w:multiLevelType w:val="hybridMultilevel"/>
    <w:tmpl w:val="AEC8A8CC"/>
    <w:lvl w:ilvl="0" w:tplc="6B7CD25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352C2"/>
    <w:rsid w:val="00054E09"/>
    <w:rsid w:val="003D1EF6"/>
    <w:rsid w:val="006355D2"/>
    <w:rsid w:val="00700B5C"/>
    <w:rsid w:val="00BE01CE"/>
    <w:rsid w:val="00C352C2"/>
    <w:rsid w:val="00C35C84"/>
    <w:rsid w:val="00F17FD0"/>
    <w:rsid w:val="00F4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Рябова Татьяна</cp:lastModifiedBy>
  <cp:revision>4</cp:revision>
  <dcterms:created xsi:type="dcterms:W3CDTF">2014-02-24T19:28:00Z</dcterms:created>
  <dcterms:modified xsi:type="dcterms:W3CDTF">2014-02-25T15:45:00Z</dcterms:modified>
</cp:coreProperties>
</file>